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70CA" w14:textId="4933BEC4" w:rsidR="005B159F" w:rsidRPr="00861AEF" w:rsidRDefault="009A5261" w:rsidP="00861AEF">
      <w:pPr>
        <w:spacing w:line="240" w:lineRule="auto"/>
        <w:rPr>
          <w:b/>
          <w:bCs/>
          <w:sz w:val="24"/>
          <w:szCs w:val="24"/>
        </w:rPr>
      </w:pPr>
      <w:r w:rsidRPr="00861AEF">
        <w:rPr>
          <w:b/>
          <w:bCs/>
          <w:sz w:val="24"/>
          <w:szCs w:val="24"/>
        </w:rPr>
        <w:t xml:space="preserve">Administration Officer </w:t>
      </w:r>
      <w:r w:rsidR="000748EB" w:rsidRPr="00861AEF">
        <w:rPr>
          <w:b/>
          <w:bCs/>
          <w:sz w:val="24"/>
          <w:szCs w:val="24"/>
        </w:rPr>
        <w:t xml:space="preserve">– </w:t>
      </w:r>
      <w:r w:rsidR="008D7912" w:rsidRPr="00861AEF">
        <w:rPr>
          <w:b/>
          <w:bCs/>
          <w:sz w:val="24"/>
          <w:szCs w:val="24"/>
        </w:rPr>
        <w:t xml:space="preserve">£25,625 per annum </w:t>
      </w:r>
      <w:r w:rsidR="00407AF4" w:rsidRPr="00861AEF">
        <w:rPr>
          <w:b/>
          <w:bCs/>
          <w:sz w:val="24"/>
          <w:szCs w:val="24"/>
        </w:rPr>
        <w:t>–</w:t>
      </w:r>
      <w:r w:rsidR="000748EB" w:rsidRPr="00861AEF">
        <w:rPr>
          <w:b/>
          <w:bCs/>
          <w:sz w:val="24"/>
          <w:szCs w:val="24"/>
        </w:rPr>
        <w:t xml:space="preserve"> </w:t>
      </w:r>
      <w:r w:rsidR="008D7912" w:rsidRPr="00861AEF">
        <w:rPr>
          <w:b/>
          <w:bCs/>
          <w:sz w:val="24"/>
          <w:szCs w:val="24"/>
        </w:rPr>
        <w:t>Harrogate, North Yorkshire</w:t>
      </w:r>
    </w:p>
    <w:p w14:paraId="565AA31E" w14:textId="77777777" w:rsidR="000748EB" w:rsidRPr="00861AEF" w:rsidRDefault="000748EB" w:rsidP="00861AEF">
      <w:pPr>
        <w:spacing w:line="240" w:lineRule="auto"/>
        <w:rPr>
          <w:b/>
          <w:u w:val="single"/>
        </w:rPr>
      </w:pPr>
      <w:r w:rsidRPr="00861AEF">
        <w:rPr>
          <w:b/>
          <w:u w:val="single"/>
        </w:rPr>
        <w:t>The Role</w:t>
      </w:r>
    </w:p>
    <w:p w14:paraId="73616DE4" w14:textId="5E210FAE" w:rsidR="008D7912" w:rsidRPr="00861AEF" w:rsidRDefault="009A5261" w:rsidP="00861AEF">
      <w:pPr>
        <w:pStyle w:val="NoSpacing"/>
      </w:pPr>
      <w:r w:rsidRPr="00861AEF">
        <w:rPr>
          <w:lang w:eastAsia="en-ZA"/>
        </w:rPr>
        <w:t>Do you enjoy helping people and solving problems in a calm, professional way? Are you experienced in administration and confident working with systems, customers, and colleagues alike</w:t>
      </w:r>
      <w:r w:rsidR="003F49D1">
        <w:rPr>
          <w:lang w:eastAsia="en-ZA"/>
        </w:rPr>
        <w:t>?</w:t>
      </w:r>
      <w:r w:rsidRPr="00861AEF">
        <w:t xml:space="preserve"> </w:t>
      </w:r>
      <w:r w:rsidR="003F49D1">
        <w:t>As our Administration Officer y</w:t>
      </w:r>
      <w:r w:rsidRPr="00861AEF">
        <w:rPr>
          <w:lang w:eastAsia="en-ZA"/>
        </w:rPr>
        <w:t>ou’ll be the first point of contact for many of our customers and contractors—whether that’s answering phones, managing inboxes, updating systems, or helping with repairs and compliance records.</w:t>
      </w:r>
      <w:r w:rsidRPr="00861AEF">
        <w:t xml:space="preserve"> </w:t>
      </w:r>
      <w:r w:rsidRPr="00861AEF">
        <w:rPr>
          <w:lang w:eastAsia="en-ZA"/>
        </w:rPr>
        <w:t>This role is ideal for someone who is friendly, efficient, and highly organised, with strong attention to detail.</w:t>
      </w:r>
    </w:p>
    <w:p w14:paraId="725FDA3A" w14:textId="77777777" w:rsidR="009A5261" w:rsidRPr="00861AEF" w:rsidRDefault="009A5261" w:rsidP="00861AEF">
      <w:pPr>
        <w:pStyle w:val="NoSpacing"/>
      </w:pPr>
    </w:p>
    <w:p w14:paraId="6A5AB9A9" w14:textId="428FF3B7" w:rsidR="008D7912" w:rsidRPr="00861AEF" w:rsidRDefault="009A5261" w:rsidP="00861AEF">
      <w:pPr>
        <w:pStyle w:val="NoSpacing"/>
      </w:pPr>
      <w:r w:rsidRPr="00861AEF">
        <w:t xml:space="preserve">If this sounds </w:t>
      </w:r>
      <w:r w:rsidR="00D279DD">
        <w:t xml:space="preserve">interesting, then this could be the perfect </w:t>
      </w:r>
      <w:r w:rsidRPr="00861AEF">
        <w:t>opportunity for you</w:t>
      </w:r>
      <w:r w:rsidR="00D279DD">
        <w:t>.</w:t>
      </w:r>
    </w:p>
    <w:p w14:paraId="45E8FA37" w14:textId="77777777" w:rsidR="009A5261" w:rsidRPr="00861AEF" w:rsidRDefault="009A5261" w:rsidP="00861AEF">
      <w:pPr>
        <w:pStyle w:val="NoSpacing"/>
      </w:pPr>
    </w:p>
    <w:p w14:paraId="17577321" w14:textId="77777777" w:rsidR="000748EB" w:rsidRPr="00861AEF" w:rsidRDefault="000748EB" w:rsidP="00861AEF">
      <w:pPr>
        <w:spacing w:line="240" w:lineRule="auto"/>
        <w:rPr>
          <w:b/>
          <w:u w:val="single"/>
        </w:rPr>
      </w:pPr>
      <w:r w:rsidRPr="00861AEF">
        <w:rPr>
          <w:b/>
          <w:u w:val="single"/>
        </w:rPr>
        <w:t>Key Responsibilities:</w:t>
      </w:r>
    </w:p>
    <w:p w14:paraId="2559571B" w14:textId="0008DB05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Provide a welcoming and professional reception service</w:t>
      </w:r>
    </w:p>
    <w:p w14:paraId="6F6F799A" w14:textId="3D7576E5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Handle incoming calls and resolve queries where possible</w:t>
      </w:r>
    </w:p>
    <w:p w14:paraId="2298FE23" w14:textId="5E5EF639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Update customer and property information on our housing system</w:t>
      </w:r>
    </w:p>
    <w:p w14:paraId="625A3B7C" w14:textId="7C18CA09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Maintain inboxes for general and repair enquiries</w:t>
      </w:r>
    </w:p>
    <w:p w14:paraId="3AA8FBC8" w14:textId="5E0BB999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Raise and manage repairs and monitor contractor performance</w:t>
      </w:r>
    </w:p>
    <w:p w14:paraId="7FD00B88" w14:textId="02DC0604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Process contractor invoices accurately and on time</w:t>
      </w:r>
    </w:p>
    <w:p w14:paraId="6B57657A" w14:textId="4DDF7C5A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Assist with meeting arrangements and documentation</w:t>
      </w:r>
    </w:p>
    <w:p w14:paraId="38F3C366" w14:textId="3F1485B6" w:rsidR="00D279DD" w:rsidRDefault="00D279DD" w:rsidP="00D279DD">
      <w:pPr>
        <w:pStyle w:val="NoSpacing"/>
        <w:numPr>
          <w:ilvl w:val="0"/>
          <w:numId w:val="1"/>
        </w:numPr>
        <w:rPr>
          <w:lang w:eastAsia="en-ZA"/>
        </w:rPr>
      </w:pPr>
      <w:r>
        <w:rPr>
          <w:lang w:eastAsia="en-ZA"/>
        </w:rPr>
        <w:t>Support the Housing Team</w:t>
      </w:r>
    </w:p>
    <w:p w14:paraId="40077654" w14:textId="7A9BF758" w:rsidR="009A5261" w:rsidRPr="00861AEF" w:rsidRDefault="00D279DD" w:rsidP="00D279DD">
      <w:pPr>
        <w:pStyle w:val="NoSpacing"/>
        <w:numPr>
          <w:ilvl w:val="0"/>
          <w:numId w:val="1"/>
        </w:numPr>
        <w:rPr>
          <w:lang w:eastAsia="en-ZA"/>
        </w:rPr>
      </w:pPr>
      <w:r>
        <w:rPr>
          <w:lang w:eastAsia="en-ZA"/>
        </w:rPr>
        <w:t>C</w:t>
      </w:r>
      <w:r w:rsidR="009A5261" w:rsidRPr="00861AEF">
        <w:rPr>
          <w:lang w:eastAsia="en-ZA"/>
        </w:rPr>
        <w:t>arry out customer satisfaction calls</w:t>
      </w:r>
    </w:p>
    <w:p w14:paraId="79533BB2" w14:textId="2FDAFE66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Monitor safety and compliance data, including gas and electrical checks</w:t>
      </w:r>
    </w:p>
    <w:p w14:paraId="09260AF0" w14:textId="7F5E6572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Maintain the approved contractor list</w:t>
      </w:r>
    </w:p>
    <w:p w14:paraId="137E42A0" w14:textId="6366B0CF" w:rsidR="009A5261" w:rsidRPr="00861AEF" w:rsidRDefault="009A5261" w:rsidP="00D279DD">
      <w:pPr>
        <w:pStyle w:val="NoSpacing"/>
        <w:numPr>
          <w:ilvl w:val="0"/>
          <w:numId w:val="1"/>
        </w:numPr>
        <w:rPr>
          <w:lang w:eastAsia="en-ZA"/>
        </w:rPr>
      </w:pPr>
      <w:r w:rsidRPr="00861AEF">
        <w:rPr>
          <w:lang w:eastAsia="en-ZA"/>
        </w:rPr>
        <w:t>Log and track complaints and compliments in line with policy</w:t>
      </w:r>
    </w:p>
    <w:p w14:paraId="1EB978FF" w14:textId="77777777" w:rsidR="006F1A86" w:rsidRPr="00861AEF" w:rsidRDefault="006F1A86" w:rsidP="00861AEF">
      <w:pPr>
        <w:pStyle w:val="NoSpacing"/>
        <w:ind w:left="720"/>
      </w:pPr>
    </w:p>
    <w:p w14:paraId="63539C00" w14:textId="2DB1468F" w:rsidR="006F1A86" w:rsidRPr="00861AEF" w:rsidRDefault="006F1A86" w:rsidP="00861AEF">
      <w:pPr>
        <w:spacing w:line="240" w:lineRule="auto"/>
        <w:rPr>
          <w:b/>
          <w:u w:val="single"/>
        </w:rPr>
      </w:pPr>
      <w:r w:rsidRPr="00861AEF">
        <w:rPr>
          <w:b/>
          <w:u w:val="single"/>
        </w:rPr>
        <w:t>Company:</w:t>
      </w:r>
    </w:p>
    <w:p w14:paraId="49C952FE" w14:textId="400F8867" w:rsidR="00BB7DE4" w:rsidRPr="00861AEF" w:rsidRDefault="008D7912" w:rsidP="00861AEF">
      <w:pPr>
        <w:pStyle w:val="NoSpacing"/>
      </w:pPr>
      <w:r w:rsidRPr="00861AEF">
        <w:t xml:space="preserve">We are a small, but expanding, housing association </w:t>
      </w:r>
      <w:r w:rsidR="00D279DD">
        <w:t>currently managing 300 properties in and around</w:t>
      </w:r>
      <w:r w:rsidRPr="00861AEF">
        <w:t xml:space="preserve"> the Harrogate District.  We offer homes for rent and on a shared ownership basis.</w:t>
      </w:r>
      <w:r w:rsidR="003F49D1">
        <w:t xml:space="preserve"> </w:t>
      </w:r>
      <w:r w:rsidRPr="00861AEF">
        <w:t>With a personal, local service we want to help our customers create homes near family and work.</w:t>
      </w:r>
    </w:p>
    <w:p w14:paraId="0626361C" w14:textId="77777777" w:rsidR="008D7912" w:rsidRPr="00861AEF" w:rsidRDefault="008D7912" w:rsidP="00861AEF">
      <w:pPr>
        <w:pStyle w:val="NoSpacing"/>
      </w:pPr>
    </w:p>
    <w:p w14:paraId="43A79307" w14:textId="77777777" w:rsidR="000748EB" w:rsidRPr="00861AEF" w:rsidRDefault="000748EB" w:rsidP="00861AEF">
      <w:pPr>
        <w:spacing w:line="240" w:lineRule="auto"/>
        <w:rPr>
          <w:b/>
          <w:u w:val="single"/>
        </w:rPr>
      </w:pPr>
      <w:r w:rsidRPr="00861AEF">
        <w:rPr>
          <w:b/>
          <w:u w:val="single"/>
        </w:rPr>
        <w:t>The Person</w:t>
      </w:r>
    </w:p>
    <w:p w14:paraId="68A5BE66" w14:textId="77777777" w:rsidR="009A5261" w:rsidRPr="00861AEF" w:rsidRDefault="009A5261" w:rsidP="00861AEF">
      <w:pPr>
        <w:pStyle w:val="NoSpacing"/>
        <w:rPr>
          <w:lang w:eastAsia="en-ZA"/>
        </w:rPr>
      </w:pPr>
      <w:r w:rsidRPr="00861AEF">
        <w:rPr>
          <w:lang w:eastAsia="en-ZA"/>
        </w:rPr>
        <w:t>We’re looking for someone who:</w:t>
      </w:r>
    </w:p>
    <w:p w14:paraId="39862BD1" w14:textId="77777777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Has excellent customer service and communication skills</w:t>
      </w:r>
    </w:p>
    <w:p w14:paraId="6B4BC5D1" w14:textId="77777777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Is confident using Microsoft Word and Excel</w:t>
      </w:r>
    </w:p>
    <w:p w14:paraId="54F0DB69" w14:textId="77777777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Is organised, detail-focused, and can manage multiple tasks</w:t>
      </w:r>
    </w:p>
    <w:p w14:paraId="1AF0A40C" w14:textId="77777777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Works well both independently and as part of a team</w:t>
      </w:r>
    </w:p>
    <w:p w14:paraId="1CD22E5D" w14:textId="0EEA23D0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Holds a full UK driving licence and access to a car</w:t>
      </w:r>
      <w:r w:rsidR="003F49D1">
        <w:rPr>
          <w:lang w:eastAsia="en-ZA"/>
        </w:rPr>
        <w:t xml:space="preserve"> (desirable)</w:t>
      </w:r>
    </w:p>
    <w:p w14:paraId="46495CA2" w14:textId="77777777" w:rsidR="009A5261" w:rsidRPr="00861AEF" w:rsidRDefault="009A5261" w:rsidP="00D279DD">
      <w:pPr>
        <w:pStyle w:val="NoSpacing"/>
        <w:numPr>
          <w:ilvl w:val="0"/>
          <w:numId w:val="2"/>
        </w:numPr>
        <w:rPr>
          <w:lang w:eastAsia="en-ZA"/>
        </w:rPr>
      </w:pPr>
      <w:r w:rsidRPr="00861AEF">
        <w:rPr>
          <w:lang w:eastAsia="en-ZA"/>
        </w:rPr>
        <w:t>Is flexible and willing to adapt to changing priorities</w:t>
      </w:r>
    </w:p>
    <w:p w14:paraId="1E55695B" w14:textId="77777777" w:rsidR="00861AEF" w:rsidRPr="00861AEF" w:rsidRDefault="00861AEF" w:rsidP="00861AEF">
      <w:pPr>
        <w:pStyle w:val="NoSpacing"/>
        <w:ind w:left="720"/>
        <w:rPr>
          <w:lang w:eastAsia="en-ZA"/>
        </w:rPr>
      </w:pPr>
    </w:p>
    <w:p w14:paraId="2167C43C" w14:textId="16F23948" w:rsidR="001815E0" w:rsidRPr="00861AEF" w:rsidRDefault="009A5261" w:rsidP="00861AEF">
      <w:pPr>
        <w:pStyle w:val="NoSpacing"/>
        <w:rPr>
          <w:lang w:eastAsia="en-ZA"/>
        </w:rPr>
      </w:pPr>
      <w:r w:rsidRPr="00861AEF">
        <w:rPr>
          <w:lang w:eastAsia="en-ZA"/>
        </w:rPr>
        <w:t xml:space="preserve">Experience in customer service and admin is </w:t>
      </w:r>
      <w:proofErr w:type="gramStart"/>
      <w:r w:rsidRPr="00861AEF">
        <w:rPr>
          <w:lang w:eastAsia="en-ZA"/>
        </w:rPr>
        <w:t>essential</w:t>
      </w:r>
      <w:r w:rsidR="003F49D1">
        <w:rPr>
          <w:lang w:eastAsia="en-ZA"/>
        </w:rPr>
        <w:t>,</w:t>
      </w:r>
      <w:proofErr w:type="gramEnd"/>
      <w:r w:rsidR="003F49D1">
        <w:rPr>
          <w:lang w:eastAsia="en-ZA"/>
        </w:rPr>
        <w:t xml:space="preserve"> a</w:t>
      </w:r>
      <w:r w:rsidR="00D279DD">
        <w:rPr>
          <w:lang w:eastAsia="en-ZA"/>
        </w:rPr>
        <w:t xml:space="preserve">ny related </w:t>
      </w:r>
      <w:r w:rsidRPr="00861AEF">
        <w:rPr>
          <w:lang w:eastAsia="en-ZA"/>
        </w:rPr>
        <w:t>qualification</w:t>
      </w:r>
      <w:r w:rsidR="00D279DD">
        <w:rPr>
          <w:lang w:eastAsia="en-ZA"/>
        </w:rPr>
        <w:t>s is a bonus</w:t>
      </w:r>
      <w:r w:rsidR="003F49D1">
        <w:rPr>
          <w:lang w:eastAsia="en-ZA"/>
        </w:rPr>
        <w:t>. W</w:t>
      </w:r>
      <w:r w:rsidR="00D279DD">
        <w:rPr>
          <w:lang w:eastAsia="en-ZA"/>
        </w:rPr>
        <w:t xml:space="preserve">e will support training </w:t>
      </w:r>
      <w:r w:rsidR="00857B77">
        <w:rPr>
          <w:lang w:eastAsia="en-ZA"/>
        </w:rPr>
        <w:t>for</w:t>
      </w:r>
      <w:r w:rsidR="00D279DD">
        <w:rPr>
          <w:lang w:eastAsia="en-ZA"/>
        </w:rPr>
        <w:t xml:space="preserve"> a professional qualification in housing</w:t>
      </w:r>
      <w:r w:rsidRPr="00861AEF">
        <w:rPr>
          <w:lang w:eastAsia="en-ZA"/>
        </w:rPr>
        <w:t>.</w:t>
      </w:r>
      <w:r w:rsidR="00D279DD">
        <w:rPr>
          <w:lang w:eastAsia="en-ZA"/>
        </w:rPr>
        <w:t xml:space="preserve"> </w:t>
      </w:r>
    </w:p>
    <w:sectPr w:rsidR="001815E0" w:rsidRPr="00861A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80A49"/>
    <w:multiLevelType w:val="hybridMultilevel"/>
    <w:tmpl w:val="AA38B6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302D"/>
    <w:multiLevelType w:val="hybridMultilevel"/>
    <w:tmpl w:val="EB7C87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65558">
    <w:abstractNumId w:val="0"/>
  </w:num>
  <w:num w:numId="2" w16cid:durableId="9510117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B"/>
    <w:rsid w:val="000748EB"/>
    <w:rsid w:val="001815E0"/>
    <w:rsid w:val="00217484"/>
    <w:rsid w:val="00315775"/>
    <w:rsid w:val="003268D4"/>
    <w:rsid w:val="003F49D1"/>
    <w:rsid w:val="00407AF4"/>
    <w:rsid w:val="0046016B"/>
    <w:rsid w:val="004708CA"/>
    <w:rsid w:val="004811FF"/>
    <w:rsid w:val="005B159F"/>
    <w:rsid w:val="005F53B4"/>
    <w:rsid w:val="00625905"/>
    <w:rsid w:val="00647BB4"/>
    <w:rsid w:val="00675B24"/>
    <w:rsid w:val="006F1A86"/>
    <w:rsid w:val="00721845"/>
    <w:rsid w:val="00797183"/>
    <w:rsid w:val="00855447"/>
    <w:rsid w:val="00857B77"/>
    <w:rsid w:val="00861AEF"/>
    <w:rsid w:val="00882BE4"/>
    <w:rsid w:val="008D563C"/>
    <w:rsid w:val="008D7912"/>
    <w:rsid w:val="009A5261"/>
    <w:rsid w:val="009D2E41"/>
    <w:rsid w:val="009E35AB"/>
    <w:rsid w:val="00A2303B"/>
    <w:rsid w:val="00AB38AB"/>
    <w:rsid w:val="00BA6281"/>
    <w:rsid w:val="00BB50C1"/>
    <w:rsid w:val="00BB7DE4"/>
    <w:rsid w:val="00CF13A5"/>
    <w:rsid w:val="00CF1976"/>
    <w:rsid w:val="00D279DD"/>
    <w:rsid w:val="00D60F1B"/>
    <w:rsid w:val="00D95D43"/>
    <w:rsid w:val="00DE6E49"/>
    <w:rsid w:val="00E60F43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C483"/>
  <w15:chartTrackingRefBased/>
  <w15:docId w15:val="{6A644385-FA0D-4D93-B375-AF4FB6E9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48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8CA"/>
    <w:pPr>
      <w:ind w:left="720"/>
      <w:contextualSpacing/>
    </w:pPr>
  </w:style>
  <w:style w:type="character" w:customStyle="1" w:styleId="ui-provider">
    <w:name w:val="ui-provider"/>
    <w:basedOn w:val="DefaultParagraphFont"/>
    <w:rsid w:val="00A2303B"/>
  </w:style>
  <w:style w:type="paragraph" w:styleId="NormalWeb">
    <w:name w:val="Normal (Web)"/>
    <w:basedOn w:val="Normal"/>
    <w:uiPriority w:val="99"/>
    <w:unhideWhenUsed/>
    <w:rsid w:val="0040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BB50C1"/>
    <w:rPr>
      <w:b/>
      <w:bCs/>
    </w:rPr>
  </w:style>
  <w:style w:type="character" w:customStyle="1" w:styleId="normaltextrun">
    <w:name w:val="normaltextrun"/>
    <w:basedOn w:val="DefaultParagraphFont"/>
    <w:rsid w:val="00217484"/>
  </w:style>
  <w:style w:type="paragraph" w:customStyle="1" w:styleId="xmsonormal">
    <w:name w:val="xmsonormal"/>
    <w:basedOn w:val="Normal"/>
    <w:rsid w:val="008D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Emphasis">
    <w:name w:val="Emphasis"/>
    <w:basedOn w:val="DefaultParagraphFont"/>
    <w:uiPriority w:val="20"/>
    <w:qFormat/>
    <w:rsid w:val="009A5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1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8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482B606ACE44DB9450828031F89E7" ma:contentTypeVersion="17" ma:contentTypeDescription="Create a new document." ma:contentTypeScope="" ma:versionID="f42bae5373a29d333eac2b4f79e59dd5">
  <xsd:schema xmlns:xsd="http://www.w3.org/2001/XMLSchema" xmlns:xs="http://www.w3.org/2001/XMLSchema" xmlns:p="http://schemas.microsoft.com/office/2006/metadata/properties" xmlns:ns2="00747bab-d4be-41d0-9b0a-40a62b8dcbfe" xmlns:ns3="4d34b546-29db-4524-8972-57373402552a" targetNamespace="http://schemas.microsoft.com/office/2006/metadata/properties" ma:root="true" ma:fieldsID="26b66495f6b43ac9e260be55a418bb9f" ns2:_="" ns3:_="">
    <xsd:import namespace="00747bab-d4be-41d0-9b0a-40a62b8dcbfe"/>
    <xsd:import namespace="4d34b546-29db-4524-8972-573734025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47bab-d4be-41d0-9b0a-40a62b8dc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b28e66-3290-47e8-ad42-15bbfe2fb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4b546-29db-4524-8972-5737340255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2a380ea-a131-4eff-9742-813bdd60280a}" ma:internalName="TaxCatchAll" ma:showField="CatchAllData" ma:web="4d34b546-29db-4524-8972-5737340255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47bab-d4be-41d0-9b0a-40a62b8dcbfe">
      <Terms xmlns="http://schemas.microsoft.com/office/infopath/2007/PartnerControls"/>
    </lcf76f155ced4ddcb4097134ff3c332f>
    <TaxCatchAll xmlns="4d34b546-29db-4524-8972-57373402552a" xsi:nil="true"/>
  </documentManagement>
</p:properties>
</file>

<file path=customXml/itemProps1.xml><?xml version="1.0" encoding="utf-8"?>
<ds:datastoreItem xmlns:ds="http://schemas.openxmlformats.org/officeDocument/2006/customXml" ds:itemID="{73A5E598-FFCB-4255-886E-EEBFDDAAE3C9}"/>
</file>

<file path=customXml/itemProps2.xml><?xml version="1.0" encoding="utf-8"?>
<ds:datastoreItem xmlns:ds="http://schemas.openxmlformats.org/officeDocument/2006/customXml" ds:itemID="{E8B96F88-AEF3-497F-AE20-FC70E96C8E7C}"/>
</file>

<file path=customXml/itemProps3.xml><?xml version="1.0" encoding="utf-8"?>
<ds:datastoreItem xmlns:ds="http://schemas.openxmlformats.org/officeDocument/2006/customXml" ds:itemID="{F2E14EE6-E15E-4437-B256-C4DAAD98D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 2</dc:creator>
  <cp:keywords/>
  <dc:description/>
  <cp:lastModifiedBy>Steven Brook</cp:lastModifiedBy>
  <cp:revision>2</cp:revision>
  <dcterms:created xsi:type="dcterms:W3CDTF">2025-04-07T14:28:00Z</dcterms:created>
  <dcterms:modified xsi:type="dcterms:W3CDTF">2025-04-07T14:28:00Z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0x010100C1C482B606ACE44DB9450828031F89E7</vt:lpwstr>
  </property>
</Properties>
</file>